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02E" w:rsidRPr="007136CB" w:rsidRDefault="00FC302E" w:rsidP="00FC302E">
      <w:pPr>
        <w:pStyle w:val="Bezodstpw"/>
        <w:spacing w:line="276" w:lineRule="auto"/>
        <w:jc w:val="both"/>
        <w:rPr>
          <w:sz w:val="20"/>
          <w:szCs w:val="20"/>
        </w:rPr>
      </w:pPr>
      <w:r w:rsidRPr="007136CB">
        <w:rPr>
          <w:sz w:val="20"/>
          <w:szCs w:val="20"/>
        </w:rPr>
        <w:t>..................</w:t>
      </w:r>
      <w:r w:rsidR="007136CB" w:rsidRPr="007136CB">
        <w:rPr>
          <w:sz w:val="20"/>
          <w:szCs w:val="20"/>
        </w:rPr>
        <w:t>.</w:t>
      </w:r>
      <w:r w:rsidR="007136CB">
        <w:rPr>
          <w:sz w:val="20"/>
          <w:szCs w:val="20"/>
        </w:rPr>
        <w:t>..........................</w:t>
      </w:r>
      <w:r w:rsidR="007136CB" w:rsidRPr="007136CB">
        <w:rPr>
          <w:sz w:val="20"/>
          <w:szCs w:val="20"/>
        </w:rPr>
        <w:t>............................</w:t>
      </w:r>
      <w:r w:rsidRPr="007136CB">
        <w:rPr>
          <w:sz w:val="20"/>
          <w:szCs w:val="20"/>
        </w:rPr>
        <w:t>......</w:t>
      </w:r>
    </w:p>
    <w:p w:rsidR="00FC302E" w:rsidRPr="007136CB" w:rsidRDefault="007136CB" w:rsidP="00FC302E">
      <w:pPr>
        <w:pStyle w:val="Bezodstpw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Pr="007136CB">
        <w:rPr>
          <w:sz w:val="20"/>
          <w:szCs w:val="20"/>
        </w:rPr>
        <w:t>(Wykonawca)</w:t>
      </w:r>
    </w:p>
    <w:p w:rsidR="00FC302E" w:rsidRDefault="00FC302E" w:rsidP="00FC302E">
      <w:pPr>
        <w:pStyle w:val="Bezodstpw"/>
        <w:spacing w:line="276" w:lineRule="auto"/>
        <w:jc w:val="both"/>
        <w:rPr>
          <w:b/>
          <w:sz w:val="24"/>
          <w:szCs w:val="24"/>
        </w:rPr>
      </w:pPr>
    </w:p>
    <w:p w:rsidR="007136CB" w:rsidRDefault="007136CB" w:rsidP="007136CB">
      <w:pPr>
        <w:pStyle w:val="Bezodstpw"/>
        <w:spacing w:line="276" w:lineRule="auto"/>
        <w:rPr>
          <w:b/>
          <w:sz w:val="24"/>
          <w:szCs w:val="24"/>
        </w:rPr>
      </w:pPr>
    </w:p>
    <w:p w:rsidR="007136CB" w:rsidRDefault="007136CB" w:rsidP="007136CB">
      <w:pPr>
        <w:pStyle w:val="Bezodstpw"/>
        <w:spacing w:line="276" w:lineRule="auto"/>
        <w:rPr>
          <w:b/>
          <w:sz w:val="24"/>
          <w:szCs w:val="24"/>
        </w:rPr>
      </w:pPr>
    </w:p>
    <w:p w:rsidR="00D01C01" w:rsidRDefault="00FC302E" w:rsidP="007136CB">
      <w:pPr>
        <w:pStyle w:val="Bezodstpw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Nazwa zamówienia:</w:t>
      </w:r>
    </w:p>
    <w:p w:rsidR="00FC302E" w:rsidRPr="007136CB" w:rsidRDefault="00D01C01" w:rsidP="00D01C01">
      <w:pPr>
        <w:pStyle w:val="Bezodstpw"/>
        <w:spacing w:line="276" w:lineRule="auto"/>
        <w:jc w:val="center"/>
        <w:rPr>
          <w:sz w:val="24"/>
          <w:szCs w:val="24"/>
        </w:rPr>
      </w:pPr>
      <w:r w:rsidRPr="00D01C01">
        <w:rPr>
          <w:b/>
          <w:sz w:val="24"/>
          <w:szCs w:val="24"/>
        </w:rPr>
        <w:t>„Obsługa bankowa budżetu Gminy Suchań i jednostek organizacyjnych w okresie od 01 stycznia 2023 roku do 31 grudnia 2024 roku”</w:t>
      </w:r>
    </w:p>
    <w:p w:rsidR="00FC302E" w:rsidRDefault="00FC302E" w:rsidP="00FC302E">
      <w:pPr>
        <w:pStyle w:val="Bezodstpw"/>
        <w:spacing w:line="276" w:lineRule="auto"/>
        <w:jc w:val="center"/>
        <w:rPr>
          <w:b/>
          <w:sz w:val="24"/>
          <w:szCs w:val="24"/>
        </w:rPr>
      </w:pPr>
    </w:p>
    <w:p w:rsidR="00FC302E" w:rsidRDefault="00FC302E" w:rsidP="00FC302E">
      <w:pPr>
        <w:pStyle w:val="Bezodstpw"/>
        <w:spacing w:line="276" w:lineRule="auto"/>
        <w:jc w:val="center"/>
        <w:rPr>
          <w:b/>
          <w:sz w:val="24"/>
          <w:szCs w:val="24"/>
        </w:rPr>
      </w:pPr>
    </w:p>
    <w:p w:rsidR="00FC302E" w:rsidRDefault="00FC302E" w:rsidP="00FC302E">
      <w:pPr>
        <w:pStyle w:val="Bezodstpw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o niepodleganiu wykluczeniu</w:t>
      </w:r>
    </w:p>
    <w:p w:rsidR="00FC302E" w:rsidRPr="00FC302E" w:rsidRDefault="00FC302E" w:rsidP="00FC302E">
      <w:pPr>
        <w:pStyle w:val="Bezodstpw"/>
        <w:spacing w:line="276" w:lineRule="auto"/>
        <w:jc w:val="both"/>
        <w:rPr>
          <w:sz w:val="24"/>
          <w:szCs w:val="24"/>
        </w:rPr>
      </w:pPr>
    </w:p>
    <w:p w:rsidR="00DD4ACA" w:rsidRPr="00DD4ACA" w:rsidRDefault="00FC302E" w:rsidP="00DD4ACA">
      <w:pPr>
        <w:pStyle w:val="Bezodstpw"/>
        <w:jc w:val="both"/>
        <w:rPr>
          <w:sz w:val="24"/>
          <w:szCs w:val="24"/>
        </w:rPr>
      </w:pPr>
      <w:r w:rsidRPr="00FC302E">
        <w:rPr>
          <w:sz w:val="24"/>
          <w:szCs w:val="24"/>
        </w:rPr>
        <w:t>Oświadczam/my, że nie podlegam/y wykluczeniu z postępowania na podstawie przesłanek wymienionych w art. 7 ust. 1 ustawy z dnia 13 kwietnia 2022 r. o szczególnych rozwiązaniach w zakresie przeciwdziałania wspieraniu agresji na Ukrainę oraz służących ochronie bezpieczeństwa narodow</w:t>
      </w:r>
      <w:r w:rsidR="00DD4ACA">
        <w:rPr>
          <w:sz w:val="24"/>
          <w:szCs w:val="24"/>
        </w:rPr>
        <w:t>ego (Dz. U. z 2022 r. poz. 835)</w:t>
      </w:r>
      <w:r w:rsidR="00DD4ACA" w:rsidRPr="00DD4ACA">
        <w:t xml:space="preserve"> </w:t>
      </w:r>
      <w:r w:rsidR="00DD4ACA" w:rsidRPr="00DD4ACA">
        <w:rPr>
          <w:sz w:val="24"/>
          <w:szCs w:val="24"/>
        </w:rPr>
        <w:t>tj. na podstawie których z postepowania wyklucza się:</w:t>
      </w:r>
    </w:p>
    <w:p w:rsidR="00DD4ACA" w:rsidRPr="00DD4ACA" w:rsidRDefault="00DD4ACA" w:rsidP="00DD4ACA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DD4ACA">
        <w:rPr>
          <w:sz w:val="24"/>
          <w:szCs w:val="24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w/w ustawy,</w:t>
      </w:r>
    </w:p>
    <w:p w:rsidR="00DD4ACA" w:rsidRPr="00DD4ACA" w:rsidRDefault="00DD4ACA" w:rsidP="00DD4ACA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DD4ACA">
        <w:rPr>
          <w:sz w:val="24"/>
          <w:szCs w:val="24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w/w ustawy,</w:t>
      </w:r>
    </w:p>
    <w:p w:rsidR="00FC302E" w:rsidRPr="00FC302E" w:rsidRDefault="00DD4ACA" w:rsidP="00DD4ACA">
      <w:pPr>
        <w:pStyle w:val="Bezodstpw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DD4ACA">
        <w:rPr>
          <w:sz w:val="24"/>
          <w:szCs w:val="24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w/w ustawy.</w:t>
      </w:r>
    </w:p>
    <w:p w:rsidR="007136CB" w:rsidRDefault="007136CB"/>
    <w:p w:rsidR="00DD4ACA" w:rsidRDefault="00DD4ACA"/>
    <w:p w:rsidR="00FC302E" w:rsidRPr="007136CB" w:rsidRDefault="00FC302E" w:rsidP="00025092">
      <w:pPr>
        <w:rPr>
          <w:sz w:val="20"/>
          <w:szCs w:val="20"/>
        </w:rPr>
      </w:pPr>
      <w:r w:rsidRPr="007136CB">
        <w:rPr>
          <w:sz w:val="20"/>
          <w:szCs w:val="20"/>
        </w:rPr>
        <w:t>...................</w:t>
      </w:r>
      <w:r w:rsidR="007136CB">
        <w:rPr>
          <w:sz w:val="20"/>
          <w:szCs w:val="20"/>
        </w:rPr>
        <w:t>..............</w:t>
      </w:r>
      <w:r w:rsidR="00025092">
        <w:rPr>
          <w:sz w:val="20"/>
          <w:szCs w:val="20"/>
        </w:rPr>
        <w:t xml:space="preserve"> dn. </w:t>
      </w:r>
      <w:r w:rsidR="007136CB">
        <w:rPr>
          <w:sz w:val="20"/>
          <w:szCs w:val="20"/>
        </w:rPr>
        <w:t>..................</w:t>
      </w:r>
      <w:r w:rsidR="00025092">
        <w:rPr>
          <w:sz w:val="20"/>
          <w:szCs w:val="20"/>
        </w:rPr>
        <w:t xml:space="preserve">                                                             </w:t>
      </w:r>
      <w:r w:rsidR="007136CB">
        <w:rPr>
          <w:sz w:val="20"/>
          <w:szCs w:val="20"/>
        </w:rPr>
        <w:t>.........</w:t>
      </w:r>
      <w:r w:rsidR="00025092">
        <w:rPr>
          <w:sz w:val="20"/>
          <w:szCs w:val="20"/>
        </w:rPr>
        <w:t>........................</w:t>
      </w:r>
      <w:bookmarkStart w:id="0" w:name="_GoBack"/>
      <w:bookmarkEnd w:id="0"/>
      <w:r w:rsidR="007136CB">
        <w:rPr>
          <w:sz w:val="20"/>
          <w:szCs w:val="20"/>
        </w:rPr>
        <w:t>....</w:t>
      </w:r>
      <w:r w:rsidRPr="007136CB">
        <w:rPr>
          <w:sz w:val="20"/>
          <w:szCs w:val="20"/>
        </w:rPr>
        <w:t>..........................</w:t>
      </w:r>
    </w:p>
    <w:sectPr w:rsidR="00FC302E" w:rsidRPr="007136CB" w:rsidSect="00FC302E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D70576E"/>
    <w:lvl w:ilvl="0" w:tplc="818448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322E7C"/>
    <w:multiLevelType w:val="hybridMultilevel"/>
    <w:tmpl w:val="02C46B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3D44C7"/>
    <w:multiLevelType w:val="hybridMultilevel"/>
    <w:tmpl w:val="E26CD326"/>
    <w:lvl w:ilvl="0" w:tplc="1E8C53B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E98"/>
    <w:rsid w:val="00025092"/>
    <w:rsid w:val="000D6781"/>
    <w:rsid w:val="00267087"/>
    <w:rsid w:val="003034CA"/>
    <w:rsid w:val="00374FD1"/>
    <w:rsid w:val="007136CB"/>
    <w:rsid w:val="00D01C01"/>
    <w:rsid w:val="00D26E98"/>
    <w:rsid w:val="00D32522"/>
    <w:rsid w:val="00DD4ACA"/>
    <w:rsid w:val="00FC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D0D0D" w:themeColor="text1" w:themeTint="F2"/>
        <w:sz w:val="26"/>
        <w:szCs w:val="2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FC302E"/>
    <w:pPr>
      <w:spacing w:after="0" w:line="240" w:lineRule="auto"/>
    </w:pPr>
    <w:rPr>
      <w:rFonts w:eastAsiaTheme="minorHAnsi" w:cstheme="minorBidi"/>
      <w:color w:val="auto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FC302E"/>
    <w:rPr>
      <w:rFonts w:eastAsiaTheme="minorHAnsi" w:cstheme="minorBidi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D0D0D" w:themeColor="text1" w:themeTint="F2"/>
        <w:sz w:val="26"/>
        <w:szCs w:val="2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FC302E"/>
    <w:pPr>
      <w:spacing w:after="0" w:line="240" w:lineRule="auto"/>
    </w:pPr>
    <w:rPr>
      <w:rFonts w:eastAsiaTheme="minorHAnsi" w:cstheme="minorBidi"/>
      <w:color w:val="auto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FC302E"/>
    <w:rPr>
      <w:rFonts w:eastAsia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Siwek</dc:creator>
  <cp:lastModifiedBy>Krzysztof Siwek</cp:lastModifiedBy>
  <cp:revision>10</cp:revision>
  <cp:lastPrinted>2022-07-01T10:44:00Z</cp:lastPrinted>
  <dcterms:created xsi:type="dcterms:W3CDTF">2022-05-31T10:18:00Z</dcterms:created>
  <dcterms:modified xsi:type="dcterms:W3CDTF">2022-10-28T07:21:00Z</dcterms:modified>
</cp:coreProperties>
</file>